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E1" w:rsidRDefault="00BA13E1" w:rsidP="005440DB">
      <w:pPr>
        <w:tabs>
          <w:tab w:val="left" w:pos="180"/>
        </w:tabs>
        <w:jc w:val="center"/>
      </w:pPr>
      <w:r>
        <w:rPr>
          <w:b/>
          <w:bCs/>
          <w:iCs/>
          <w:sz w:val="28"/>
          <w:szCs w:val="28"/>
        </w:rPr>
        <w:t>Муниципальное  казенное  дошкольное образовательное учреждение «Детский сад  п. Кедровый»</w:t>
      </w:r>
    </w:p>
    <w:p w:rsidR="00BA13E1" w:rsidRDefault="00BA13E1" w:rsidP="00BA13E1">
      <w:pPr>
        <w:tabs>
          <w:tab w:val="left" w:pos="1560"/>
          <w:tab w:val="left" w:pos="5444"/>
        </w:tabs>
        <w:jc w:val="center"/>
      </w:pPr>
    </w:p>
    <w:p w:rsidR="00BA13E1" w:rsidRDefault="00BA13E1" w:rsidP="00BA13E1">
      <w:pPr>
        <w:tabs>
          <w:tab w:val="left" w:pos="1560"/>
          <w:tab w:val="left" w:pos="5444"/>
        </w:tabs>
        <w:jc w:val="center"/>
      </w:pPr>
    </w:p>
    <w:p w:rsidR="00BA13E1" w:rsidRDefault="00BA13E1" w:rsidP="00BA13E1">
      <w:pPr>
        <w:tabs>
          <w:tab w:val="left" w:pos="1560"/>
          <w:tab w:val="left" w:pos="5444"/>
        </w:tabs>
        <w:jc w:val="center"/>
      </w:pPr>
    </w:p>
    <w:p w:rsidR="00BA13E1" w:rsidRDefault="00BA13E1" w:rsidP="00BA13E1">
      <w:pPr>
        <w:tabs>
          <w:tab w:val="left" w:pos="1560"/>
          <w:tab w:val="left" w:pos="5444"/>
        </w:tabs>
        <w:jc w:val="center"/>
      </w:pPr>
    </w:p>
    <w:p w:rsidR="00BA13E1" w:rsidRDefault="00BA13E1" w:rsidP="005440DB">
      <w:pPr>
        <w:tabs>
          <w:tab w:val="left" w:pos="1560"/>
          <w:tab w:val="left" w:pos="5444"/>
        </w:tabs>
      </w:pPr>
    </w:p>
    <w:p w:rsidR="005440DB" w:rsidRDefault="00BA13E1" w:rsidP="005440DB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</w:pPr>
      <w:r w:rsidRPr="00E110A7"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  <w:t>Консультация для родителей</w:t>
      </w:r>
    </w:p>
    <w:p w:rsidR="00BA13E1" w:rsidRPr="005440DB" w:rsidRDefault="00BA13E1" w:rsidP="005440DB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40"/>
          <w:szCs w:val="45"/>
          <w:lang w:eastAsia="ru-RU"/>
        </w:rPr>
      </w:pPr>
      <w:r w:rsidRPr="005440DB">
        <w:rPr>
          <w:rFonts w:ascii="Arial" w:eastAsia="Times New Roman" w:hAnsi="Arial" w:cs="Arial"/>
          <w:b/>
          <w:color w:val="C00000"/>
          <w:kern w:val="36"/>
          <w:sz w:val="40"/>
          <w:szCs w:val="45"/>
          <w:lang w:eastAsia="ru-RU"/>
        </w:rPr>
        <w:t>«Безопасность в зимний период. Безопасность на дороге»</w:t>
      </w:r>
    </w:p>
    <w:p w:rsidR="00BA13E1" w:rsidRPr="005440DB" w:rsidRDefault="00BA13E1" w:rsidP="00BA13E1">
      <w:pPr>
        <w:jc w:val="center"/>
        <w:rPr>
          <w:b/>
          <w:color w:val="C00000"/>
          <w:sz w:val="36"/>
          <w:szCs w:val="52"/>
        </w:rPr>
      </w:pPr>
    </w:p>
    <w:p w:rsidR="00BA13E1" w:rsidRDefault="00BA13E1" w:rsidP="00BA13E1">
      <w:pPr>
        <w:jc w:val="center"/>
        <w:rPr>
          <w:b/>
          <w:sz w:val="32"/>
          <w:szCs w:val="32"/>
        </w:rPr>
      </w:pPr>
    </w:p>
    <w:p w:rsidR="00BA13E1" w:rsidRDefault="00BA13E1" w:rsidP="00BA13E1">
      <w:pPr>
        <w:pStyle w:val="11"/>
        <w:rPr>
          <w:b/>
          <w:sz w:val="20"/>
          <w:szCs w:val="20"/>
          <w:lang w:val="ru-RU"/>
        </w:rPr>
      </w:pPr>
    </w:p>
    <w:p w:rsidR="00BA13E1" w:rsidRPr="00ED62C7" w:rsidRDefault="00BA13E1" w:rsidP="00BA13E1">
      <w:pPr>
        <w:tabs>
          <w:tab w:val="left" w:pos="1560"/>
          <w:tab w:val="left" w:pos="5120"/>
        </w:tabs>
        <w:ind w:left="-360"/>
        <w:rPr>
          <w:b/>
        </w:rPr>
      </w:pPr>
      <w:r w:rsidRPr="00ED62C7">
        <w:rPr>
          <w:sz w:val="28"/>
          <w:szCs w:val="28"/>
          <w:vertAlign w:val="superscript"/>
        </w:rPr>
        <w:t xml:space="preserve">          </w:t>
      </w:r>
    </w:p>
    <w:p w:rsidR="00BA13E1" w:rsidRPr="00ED62C7" w:rsidRDefault="00BA13E1" w:rsidP="00BA13E1">
      <w:pPr>
        <w:tabs>
          <w:tab w:val="left" w:pos="1560"/>
        </w:tabs>
        <w:ind w:left="-360"/>
        <w:jc w:val="center"/>
        <w:rPr>
          <w:b/>
        </w:rPr>
      </w:pPr>
    </w:p>
    <w:p w:rsidR="00BA13E1" w:rsidRDefault="00BA13E1" w:rsidP="00BA13E1">
      <w:pPr>
        <w:tabs>
          <w:tab w:val="left" w:pos="1560"/>
        </w:tabs>
        <w:ind w:left="-360"/>
        <w:jc w:val="center"/>
        <w:rPr>
          <w:sz w:val="32"/>
          <w:szCs w:val="32"/>
        </w:rPr>
      </w:pPr>
    </w:p>
    <w:p w:rsidR="005440DB" w:rsidRDefault="005440DB" w:rsidP="00BA13E1">
      <w:pPr>
        <w:tabs>
          <w:tab w:val="left" w:pos="1560"/>
        </w:tabs>
        <w:ind w:left="-360"/>
        <w:jc w:val="center"/>
        <w:rPr>
          <w:sz w:val="32"/>
          <w:szCs w:val="32"/>
        </w:rPr>
      </w:pPr>
    </w:p>
    <w:p w:rsidR="005440DB" w:rsidRDefault="005440DB" w:rsidP="00BA13E1">
      <w:pPr>
        <w:tabs>
          <w:tab w:val="left" w:pos="1560"/>
        </w:tabs>
        <w:ind w:left="-360"/>
        <w:jc w:val="center"/>
        <w:rPr>
          <w:sz w:val="32"/>
          <w:szCs w:val="32"/>
        </w:rPr>
      </w:pPr>
    </w:p>
    <w:p w:rsidR="005440DB" w:rsidRDefault="005440DB" w:rsidP="00BA13E1">
      <w:pPr>
        <w:tabs>
          <w:tab w:val="left" w:pos="1560"/>
        </w:tabs>
        <w:ind w:left="-360"/>
        <w:jc w:val="center"/>
        <w:rPr>
          <w:sz w:val="32"/>
          <w:szCs w:val="32"/>
        </w:rPr>
      </w:pPr>
    </w:p>
    <w:p w:rsidR="005440DB" w:rsidRPr="00BA13E1" w:rsidRDefault="005440DB" w:rsidP="00BA13E1">
      <w:pPr>
        <w:tabs>
          <w:tab w:val="left" w:pos="1560"/>
        </w:tabs>
        <w:ind w:left="-360"/>
        <w:jc w:val="center"/>
        <w:rPr>
          <w:sz w:val="32"/>
          <w:szCs w:val="32"/>
        </w:rPr>
      </w:pPr>
    </w:p>
    <w:p w:rsidR="00BA13E1" w:rsidRPr="00BA13E1" w:rsidRDefault="00BA13E1" w:rsidP="00BA13E1">
      <w:pPr>
        <w:pStyle w:val="a8"/>
        <w:rPr>
          <w:szCs w:val="32"/>
          <w:lang w:val="ru-RU"/>
        </w:rPr>
      </w:pPr>
      <w:r w:rsidRPr="00BA13E1">
        <w:rPr>
          <w:szCs w:val="32"/>
          <w:lang w:val="ru-RU"/>
        </w:rPr>
        <w:t xml:space="preserve">                                                                                      Воспитатель:</w:t>
      </w:r>
    </w:p>
    <w:p w:rsidR="00BA13E1" w:rsidRPr="00BA13E1" w:rsidRDefault="00BA13E1" w:rsidP="00BA13E1">
      <w:pPr>
        <w:pStyle w:val="a8"/>
        <w:rPr>
          <w:szCs w:val="32"/>
          <w:lang w:val="ru-RU"/>
        </w:rPr>
      </w:pPr>
      <w:r w:rsidRPr="00BA13E1">
        <w:rPr>
          <w:szCs w:val="32"/>
          <w:lang w:val="ru-RU"/>
        </w:rPr>
        <w:t xml:space="preserve">                                                                                        </w:t>
      </w:r>
      <w:proofErr w:type="spellStart"/>
      <w:r w:rsidRPr="00BA13E1">
        <w:rPr>
          <w:szCs w:val="32"/>
          <w:lang w:val="ru-RU"/>
        </w:rPr>
        <w:t>Карагулян</w:t>
      </w:r>
      <w:proofErr w:type="spellEnd"/>
      <w:r w:rsidRPr="00BA13E1">
        <w:rPr>
          <w:szCs w:val="32"/>
          <w:lang w:val="ru-RU"/>
        </w:rPr>
        <w:t xml:space="preserve"> Л.Ц.</w:t>
      </w:r>
    </w:p>
    <w:p w:rsidR="00BA13E1" w:rsidRPr="005440DB" w:rsidRDefault="00BA13E1" w:rsidP="00BA13E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3E1">
        <w:rPr>
          <w:b/>
          <w:sz w:val="32"/>
          <w:szCs w:val="32"/>
        </w:rPr>
        <w:t xml:space="preserve">                                                                                  </w:t>
      </w:r>
      <w:r w:rsidRPr="005440DB">
        <w:rPr>
          <w:rFonts w:ascii="Times New Roman" w:hAnsi="Times New Roman" w:cs="Times New Roman"/>
          <w:b/>
          <w:sz w:val="32"/>
          <w:szCs w:val="32"/>
        </w:rPr>
        <w:t>Сучкова А.В.</w:t>
      </w:r>
    </w:p>
    <w:p w:rsidR="00BA13E1" w:rsidRDefault="00BA13E1" w:rsidP="00BA13E1">
      <w:pPr>
        <w:tabs>
          <w:tab w:val="left" w:pos="1560"/>
        </w:tabs>
        <w:jc w:val="center"/>
        <w:rPr>
          <w:sz w:val="28"/>
          <w:szCs w:val="28"/>
        </w:rPr>
      </w:pPr>
    </w:p>
    <w:p w:rsidR="00BA13E1" w:rsidRPr="005440DB" w:rsidRDefault="005440DB" w:rsidP="00BA13E1">
      <w:pPr>
        <w:tabs>
          <w:tab w:val="left" w:pos="1560"/>
        </w:tabs>
        <w:rPr>
          <w:b/>
          <w:sz w:val="28"/>
          <w:szCs w:val="28"/>
        </w:rPr>
      </w:pPr>
      <w:r w:rsidRPr="00BA13E1">
        <w:rPr>
          <w:b/>
          <w:sz w:val="28"/>
          <w:szCs w:val="28"/>
        </w:rPr>
        <w:t xml:space="preserve">                                                         2022год</w:t>
      </w:r>
    </w:p>
    <w:p w:rsidR="005440DB" w:rsidRDefault="00E110A7" w:rsidP="005440DB">
      <w:pPr>
        <w:tabs>
          <w:tab w:val="left" w:pos="1560"/>
        </w:tabs>
        <w:jc w:val="center"/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</w:pPr>
      <w:r w:rsidRPr="007E0621"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  <w:lastRenderedPageBreak/>
        <w:t>Консультация для родителей</w:t>
      </w:r>
    </w:p>
    <w:p w:rsidR="00E110A7" w:rsidRPr="005440DB" w:rsidRDefault="00E110A7" w:rsidP="005440DB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40DB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5"/>
          <w:lang w:eastAsia="ru-RU"/>
        </w:rPr>
        <w:t>«Безопасность в зимний период. Безопасность на дороге»</w:t>
      </w:r>
    </w:p>
    <w:p w:rsidR="00E110A7" w:rsidRPr="005440DB" w:rsidRDefault="005440DB" w:rsidP="005440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32"/>
          <w:lang w:eastAsia="ru-RU"/>
        </w:rPr>
      </w:pPr>
      <w:r w:rsidRPr="005440DB">
        <w:rPr>
          <w:rFonts w:ascii="Times New Roman" w:eastAsia="Times New Roman" w:hAnsi="Times New Roman" w:cs="Times New Roman"/>
          <w:b/>
          <w:color w:val="C00000"/>
          <w:sz w:val="32"/>
          <w:szCs w:val="27"/>
          <w:lang w:eastAsia="ru-RU"/>
        </w:rPr>
        <w:t>«</w:t>
      </w:r>
      <w:r w:rsidR="00E110A7" w:rsidRPr="005440DB">
        <w:rPr>
          <w:rFonts w:ascii="Times New Roman" w:eastAsia="Times New Roman" w:hAnsi="Times New Roman" w:cs="Times New Roman"/>
          <w:b/>
          <w:color w:val="C00000"/>
          <w:sz w:val="40"/>
          <w:szCs w:val="32"/>
          <w:lang w:eastAsia="ru-RU"/>
        </w:rPr>
        <w:t>Безопасность на дороге»</w:t>
      </w:r>
    </w:p>
    <w:p w:rsidR="00E110A7" w:rsidRPr="00E110A7" w:rsidRDefault="00E110A7" w:rsidP="005440D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40"/>
          <w:szCs w:val="32"/>
          <w:lang w:eastAsia="ru-RU"/>
        </w:rPr>
      </w:pP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дорожного движения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которые порой забывают об опасности и устраивают игры на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дороге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Напоминайте детям о правилах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дорожного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движения для пешеходов в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зимний период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Прежде всего, разъясните, где, когда и как можно переходить проезжую часть. Расскажите, как опасно играть и кататься на горках, расположенных рядом с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дорогой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Объясните своим детям, что на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зимней дороге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тормозной путь автомобиля увеличивается в 3 раза. Одевайте детей в яркую одежду, а еще лучше иметь на ней </w:t>
      </w:r>
      <w:proofErr w:type="spellStart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световозвращатели</w:t>
      </w:r>
      <w:proofErr w:type="spellEnd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– </w:t>
      </w:r>
      <w:proofErr w:type="spellStart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фликеры</w:t>
      </w:r>
      <w:proofErr w:type="spellEnd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помня о том, что в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зимний период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когда на улице начинает рано темнеть, водители могут не увидеть ребенка, так как видимость ухудшается в 2 раза. </w:t>
      </w:r>
      <w:proofErr w:type="gramStart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</w:t>
      </w:r>
      <w:proofErr w:type="gramEnd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Попадание ребенка в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дорожно-транспортное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происшествие – всегда трагедия. Даже если ребенок остался жив и не получил тяжелой травмы, сильное психологическое потрясе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ние может остаться на всю жизнь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Pr="005440DB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5440DB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ОДЕЖДА ДЛЯ </w:t>
      </w:r>
      <w:r w:rsidRPr="005440DB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ЗИМНЕЙ ПРОГУЛКИ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Собираясь на прогулку, заботливых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родителей</w:t>
      </w:r>
      <w:r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 </w:t>
      </w:r>
      <w:r w:rsidRPr="00E110A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всегда мучает вопрос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как одеть ребенка, чтоб он и не замерз, и не перегрелся?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E110A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Надо помнить главное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Зимняя обувь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как и любая другая, должна быть удобной. Даже теплым, но все равно собирающим снег, 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Pr="005440DB" w:rsidRDefault="00E110A7" w:rsidP="00E110A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5440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ЗИМНИЕ ЗАБАВЫ И БЕЗОПАСНОСТЬ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 каждой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зимней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забавы есть и свои особенности, свои правила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безопасности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</w:pPr>
      <w:r w:rsidRPr="00E110A7"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  <w:t>Катание на лыжах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целом, катание на лыжах - наименее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безопасный вид зимних прогулок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</w:pPr>
      <w:r w:rsidRPr="00E110A7"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  <w:t>Катание на коньках</w:t>
      </w: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отличие от лыж, занятие коньками сопряжено все же с определенным риском.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Необходимо иметь в виду следующее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Катайтесь на коньках на специально оборудованных катках, опасно кататься на открытых водоемах.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Падения исключить невозможно, поэтому постарайтесь, чтобы ребенок был одет в плотную одежду.</w:t>
      </w:r>
    </w:p>
    <w:p w:rsid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Не отходите от малыша ни на шаг, чтобы в случае необходимости поддержать его и избежать падений.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Pr="005440DB" w:rsidRDefault="00E110A7" w:rsidP="00E11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40"/>
          <w:szCs w:val="32"/>
          <w:lang w:eastAsia="ru-RU"/>
        </w:rPr>
      </w:pPr>
      <w:r w:rsidRPr="005440DB">
        <w:rPr>
          <w:rFonts w:ascii="Times New Roman" w:eastAsia="Times New Roman" w:hAnsi="Times New Roman" w:cs="Times New Roman"/>
          <w:b/>
          <w:color w:val="C00000"/>
          <w:sz w:val="40"/>
          <w:szCs w:val="32"/>
          <w:lang w:eastAsia="ru-RU"/>
        </w:rPr>
        <w:lastRenderedPageBreak/>
        <w:t>Катание на санках, ледянках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1. Для прогулки на санках ребенка надо одеть </w:t>
      </w:r>
      <w:proofErr w:type="gramStart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потеплее</w:t>
      </w:r>
      <w:proofErr w:type="gramEnd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Прежде чем ребенок сядет на санки, проверьте, нет ли в них неисправностей.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Кататься на санках с горки нежелательно, лучше на ледянках.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Объясните ребенку заранее, что на горке надо соблюдать дисциплину и последовательность.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5. Вам необходимо самим убедиться в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безопасности горки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6. Нельзя разрешать ребенку кататься на санках, лежа на животе, он может повредить зубы или голову.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7. Кататься на санках стоя нельзя! Опасно привязывать санки друг к другу.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Перевозить ребёнка через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дорогу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дороге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с проплешинами асфальта санки едут медленно, поэтому будьте особенно бдительными.</w:t>
      </w:r>
    </w:p>
    <w:p w:rsidR="00E110A7" w:rsidRPr="005440DB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C00000"/>
          <w:sz w:val="40"/>
          <w:szCs w:val="32"/>
          <w:lang w:eastAsia="ru-RU"/>
        </w:rPr>
      </w:pPr>
      <w:r w:rsidRPr="005440DB">
        <w:rPr>
          <w:rFonts w:ascii="Arial" w:eastAsia="Times New Roman" w:hAnsi="Arial" w:cs="Arial"/>
          <w:b/>
          <w:color w:val="C00000"/>
          <w:sz w:val="40"/>
          <w:szCs w:val="32"/>
          <w:lang w:eastAsia="ru-RU"/>
        </w:rPr>
        <w:t>Игры около дома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 разрешайте детям играть у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дороги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Учите детей, что нельзя выбегать на проезжую часть.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Неизвестно,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E110A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что таит в нем пушистый снежок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E110A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под свежевыпавшим снегом может быть все что угодно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мусорки</w:t>
      </w:r>
      <w:proofErr w:type="spellEnd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– да все что угодно!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Объясните детям, что нельзя брать в рот снег, ледяные корочки,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E110A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сосульки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 них много невидимой для глаз грязи и микробов, которые могут вызвать болезнь.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ОПАСНОСТИ, ПОДСТЕРЕГАЮЩИЕ НАС ЗИМОЙ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обходить</w:t>
      </w:r>
      <w:proofErr w:type="gramEnd"/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</w:pPr>
      <w:r w:rsidRPr="00E110A7"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  <w:t>Осторожно, гололед!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Особенно внимательно нужно зимой переходить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дорогу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- машина на скользкой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дороге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не сможет остановиться сразу!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</w:pPr>
      <w:r w:rsidRPr="00E110A7">
        <w:rPr>
          <w:rFonts w:ascii="Arial" w:eastAsia="Times New Roman" w:hAnsi="Arial" w:cs="Arial"/>
          <w:b/>
          <w:color w:val="111111"/>
          <w:sz w:val="36"/>
          <w:szCs w:val="32"/>
          <w:lang w:eastAsia="ru-RU"/>
        </w:rPr>
        <w:t>Осторожно, мороз!</w:t>
      </w: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Сократите или вовсе исключите прогулку с детьми в морозные дни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высока вероятность обморожения.</w:t>
      </w: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Pr="005440DB" w:rsidRDefault="00E110A7" w:rsidP="005440DB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C00000"/>
          <w:sz w:val="40"/>
          <w:szCs w:val="32"/>
          <w:lang w:eastAsia="ru-RU"/>
        </w:rPr>
      </w:pPr>
      <w:r w:rsidRPr="005440DB">
        <w:rPr>
          <w:rFonts w:ascii="Arial" w:eastAsia="Times New Roman" w:hAnsi="Arial" w:cs="Arial"/>
          <w:b/>
          <w:color w:val="C00000"/>
          <w:sz w:val="40"/>
          <w:szCs w:val="32"/>
          <w:lang w:eastAsia="ru-RU"/>
        </w:rPr>
        <w:t>Зимой на водоеме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Вот основные правила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безопасного поведения в зимнее время года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которые следует помнить взрослым и учить детей соблюдать их.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Уважаемые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родители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!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Берегите своих детей!</w:t>
      </w:r>
    </w:p>
    <w:p w:rsidR="00E110A7" w:rsidRPr="00E110A7" w:rsidRDefault="00E110A7" w:rsidP="00E11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Помните</w:t>
      </w:r>
      <w:r w:rsidRPr="00E110A7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жизнь и </w:t>
      </w:r>
      <w:r w:rsidRPr="00E110A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здоровье детей</w:t>
      </w:r>
    </w:p>
    <w:p w:rsidR="00E110A7" w:rsidRPr="00E110A7" w:rsidRDefault="00E110A7" w:rsidP="00E1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110A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– в ваших руках!</w:t>
      </w:r>
    </w:p>
    <w:p w:rsidR="008C15B3" w:rsidRPr="00E110A7" w:rsidRDefault="008C15B3">
      <w:pPr>
        <w:rPr>
          <w:sz w:val="32"/>
          <w:szCs w:val="32"/>
        </w:rPr>
      </w:pPr>
    </w:p>
    <w:sectPr w:rsidR="008C15B3" w:rsidRPr="00E110A7" w:rsidSect="005440D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521"/>
    <w:multiLevelType w:val="multilevel"/>
    <w:tmpl w:val="4E6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5571"/>
    <w:multiLevelType w:val="multilevel"/>
    <w:tmpl w:val="2E0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44FE1"/>
    <w:multiLevelType w:val="multilevel"/>
    <w:tmpl w:val="46F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6CDF"/>
    <w:multiLevelType w:val="multilevel"/>
    <w:tmpl w:val="56F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316F7"/>
    <w:multiLevelType w:val="multilevel"/>
    <w:tmpl w:val="72A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E565F"/>
    <w:multiLevelType w:val="multilevel"/>
    <w:tmpl w:val="8FF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81D8D"/>
    <w:multiLevelType w:val="multilevel"/>
    <w:tmpl w:val="C832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A11C4"/>
    <w:multiLevelType w:val="multilevel"/>
    <w:tmpl w:val="627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2226D"/>
    <w:multiLevelType w:val="multilevel"/>
    <w:tmpl w:val="E05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3F85"/>
    <w:multiLevelType w:val="multilevel"/>
    <w:tmpl w:val="0E0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B2F01"/>
    <w:multiLevelType w:val="multilevel"/>
    <w:tmpl w:val="05E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5461A"/>
    <w:multiLevelType w:val="multilevel"/>
    <w:tmpl w:val="1EF6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A7BF0"/>
    <w:multiLevelType w:val="multilevel"/>
    <w:tmpl w:val="02E6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136CE"/>
    <w:multiLevelType w:val="multilevel"/>
    <w:tmpl w:val="5B8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84D1F"/>
    <w:multiLevelType w:val="multilevel"/>
    <w:tmpl w:val="BDC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97594"/>
    <w:multiLevelType w:val="multilevel"/>
    <w:tmpl w:val="06A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D2708"/>
    <w:multiLevelType w:val="multilevel"/>
    <w:tmpl w:val="216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552ED"/>
    <w:multiLevelType w:val="multilevel"/>
    <w:tmpl w:val="27E6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F23CB"/>
    <w:multiLevelType w:val="multilevel"/>
    <w:tmpl w:val="D77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18"/>
  </w:num>
  <w:num w:numId="13">
    <w:abstractNumId w:val="0"/>
  </w:num>
  <w:num w:numId="14">
    <w:abstractNumId w:val="11"/>
  </w:num>
  <w:num w:numId="15">
    <w:abstractNumId w:val="10"/>
  </w:num>
  <w:num w:numId="16">
    <w:abstractNumId w:val="4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7"/>
    <w:rsid w:val="005440DB"/>
    <w:rsid w:val="00637FA0"/>
    <w:rsid w:val="007E0621"/>
    <w:rsid w:val="008C15B3"/>
    <w:rsid w:val="00A0727E"/>
    <w:rsid w:val="00BA13E1"/>
    <w:rsid w:val="00E110A7"/>
    <w:rsid w:val="00E3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B3"/>
  </w:style>
  <w:style w:type="paragraph" w:styleId="1">
    <w:name w:val="heading 1"/>
    <w:basedOn w:val="a"/>
    <w:link w:val="10"/>
    <w:uiPriority w:val="9"/>
    <w:qFormat/>
    <w:rsid w:val="00E1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10A7"/>
    <w:rPr>
      <w:color w:val="0000FF"/>
      <w:u w:val="single"/>
    </w:rPr>
  </w:style>
  <w:style w:type="paragraph" w:customStyle="1" w:styleId="headline">
    <w:name w:val="headline"/>
    <w:basedOn w:val="a"/>
    <w:rsid w:val="00E1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10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0A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A13E1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val="en-US" w:eastAsia="zh-CN" w:bidi="hi-IN"/>
    </w:rPr>
  </w:style>
  <w:style w:type="character" w:customStyle="1" w:styleId="a9">
    <w:name w:val="Название Знак"/>
    <w:basedOn w:val="a0"/>
    <w:link w:val="a8"/>
    <w:uiPriority w:val="10"/>
    <w:rsid w:val="00BA13E1"/>
    <w:rPr>
      <w:rFonts w:ascii="Cambria" w:eastAsia="Times New Roman" w:hAnsi="Cambria" w:cs="Mangal"/>
      <w:b/>
      <w:bCs/>
      <w:kern w:val="28"/>
      <w:sz w:val="32"/>
      <w:szCs w:val="29"/>
      <w:lang w:val="en-US" w:eastAsia="zh-CN" w:bidi="hi-IN"/>
    </w:rPr>
  </w:style>
  <w:style w:type="paragraph" w:customStyle="1" w:styleId="11">
    <w:name w:val="Без интервала1"/>
    <w:basedOn w:val="a"/>
    <w:rsid w:val="00BA13E1"/>
    <w:pPr>
      <w:suppressAutoHyphens/>
      <w:spacing w:after="0" w:line="240" w:lineRule="auto"/>
    </w:pPr>
    <w:rPr>
      <w:rFonts w:ascii="Cambria" w:eastAsia="Times New Roman" w:hAnsi="Cambria" w:cs="Cambr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3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52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989</Words>
  <Characters>5642</Characters>
  <Application>Microsoft Office Word</Application>
  <DocSecurity>0</DocSecurity>
  <Lines>47</Lines>
  <Paragraphs>13</Paragraphs>
  <ScaleCrop>false</ScaleCrop>
  <Company>Grizli777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Пользователь Windows</cp:lastModifiedBy>
  <cp:revision>5</cp:revision>
  <dcterms:created xsi:type="dcterms:W3CDTF">2022-01-16T13:05:00Z</dcterms:created>
  <dcterms:modified xsi:type="dcterms:W3CDTF">2022-01-21T06:55:00Z</dcterms:modified>
</cp:coreProperties>
</file>