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71" w:rsidRPr="00902271" w:rsidRDefault="00902271" w:rsidP="00902271">
      <w:pPr>
        <w:jc w:val="center"/>
        <w:rPr>
          <w:b/>
        </w:rPr>
      </w:pPr>
      <w:r w:rsidRPr="00902271">
        <w:rPr>
          <w:b/>
        </w:rPr>
        <w:t>КАК ВЫБРАТЬ ДЕТСКОЕ УДЕРЖИВАЮЩЕЕ УСТРОЙСТВО: ПАМЯТКА ДЛЯ РОДИТЕЛЕЙ</w:t>
      </w:r>
    </w:p>
    <w:p w:rsidR="00902271" w:rsidRDefault="00902271" w:rsidP="00902271">
      <w:r>
        <w:rPr>
          <w:noProof/>
          <w:lang w:eastAsia="ru-RU"/>
        </w:rPr>
        <w:drawing>
          <wp:inline distT="0" distB="0" distL="0" distR="0">
            <wp:extent cx="5940425" cy="3573160"/>
            <wp:effectExtent l="0" t="0" r="3175" b="8255"/>
            <wp:docPr id="1" name="Рисунок 1" descr="C:\Users\User\Desktop\bvhxqcl2t28c6xfhfgw84nmf5lt51z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vhxqcl2t28c6xfhfgw84nmf5lt51z1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271" w:rsidRDefault="00902271" w:rsidP="00902271">
      <w:r>
        <w:t xml:space="preserve">Перевозка детей в автомобиле требует большой ответственности. Брать ребёнка на руки во время движения категорически запрещено, при большой скорости вес малыша увеличивается во много раз. Это мешает удержать юного пассажира в нужный момент. </w:t>
      </w:r>
      <w:proofErr w:type="gramStart"/>
      <w:r>
        <w:t>Поэтому для безопасности детей разработаны специальные автокресла.</w:t>
      </w:r>
      <w:proofErr w:type="gramEnd"/>
      <w:r>
        <w:t xml:space="preserve"> Их использование убережёт ребёнка в случае опасности, поэтому Институт воспитания предлагает родителям вспомнить, на какие критерии обращать </w:t>
      </w:r>
      <w:r>
        <w:t>внимание при выборе автокресла.</w:t>
      </w:r>
    </w:p>
    <w:p w:rsidR="00902271" w:rsidRDefault="00902271" w:rsidP="00902271">
      <w:r>
        <w:t>Как правильно выбирать детское</w:t>
      </w:r>
      <w:r>
        <w:t xml:space="preserve"> удерживающее устройство?</w:t>
      </w:r>
    </w:p>
    <w:p w:rsidR="00902271" w:rsidRDefault="00902271" w:rsidP="00902271">
      <w:r>
        <w:t>Детское удерживающее устройство должно соответствовать индивидуальным параметрам ребёнка, а именно его росту и весу, поэтому приобретать кресло «на вырост» нельзя. В случае ДТП или резкого тор</w:t>
      </w:r>
      <w:r>
        <w:t>можения оно не удержит ребёнка.</w:t>
      </w:r>
    </w:p>
    <w:p w:rsidR="00902271" w:rsidRDefault="00902271" w:rsidP="00902271">
      <w:r>
        <w:t>Лучше выбирать для ребенка автокресло высокого качества, с дополнительной боковой защитой и углубленным подголовником.</w:t>
      </w:r>
    </w:p>
    <w:p w:rsidR="00902271" w:rsidRDefault="00902271" w:rsidP="00902271"/>
    <w:p w:rsidR="00902271" w:rsidRPr="00902271" w:rsidRDefault="00902271" w:rsidP="00902271">
      <w:pPr>
        <w:rPr>
          <w:b/>
          <w:color w:val="FF0000"/>
        </w:rPr>
      </w:pPr>
      <w:r w:rsidRPr="00902271">
        <w:rPr>
          <w:b/>
          <w:color w:val="FF0000"/>
        </w:rPr>
        <w:lastRenderedPageBreak/>
        <w:t>Качественное детское удерживающее устройство должно соответствовать стандартам безопасности ЕСЕ 44-04 или 129 i-</w:t>
      </w:r>
      <w:proofErr w:type="spellStart"/>
      <w:r w:rsidRPr="00902271">
        <w:rPr>
          <w:b/>
          <w:color w:val="FF0000"/>
        </w:rPr>
        <w:t>Size</w:t>
      </w:r>
      <w:proofErr w:type="spellEnd"/>
      <w:r w:rsidRPr="00902271">
        <w:rPr>
          <w:b/>
          <w:color w:val="FF0000"/>
        </w:rPr>
        <w:t>. Это подтверждается нестираемой оранжев</w:t>
      </w:r>
      <w:r w:rsidRPr="00902271">
        <w:rPr>
          <w:b/>
          <w:color w:val="FF0000"/>
        </w:rPr>
        <w:t>ой наклейкой на корпусе кресла.</w:t>
      </w:r>
    </w:p>
    <w:p w:rsidR="00902271" w:rsidRDefault="00902271" w:rsidP="00902271">
      <w:r>
        <w:t>При покупке лу</w:t>
      </w:r>
      <w:r>
        <w:t>чше тщательно проверить кресло:</w:t>
      </w:r>
    </w:p>
    <w:p w:rsidR="00902271" w:rsidRDefault="00902271" w:rsidP="00902271">
      <w:r>
        <w:t>посмотреть, чтобы на креплениях и прочих металличес</w:t>
      </w:r>
      <w:r>
        <w:t>ких частях не было повреждений;</w:t>
      </w:r>
    </w:p>
    <w:p w:rsidR="00902271" w:rsidRDefault="00902271" w:rsidP="00902271">
      <w:r>
        <w:t>убедиться, чтобы ремни и крепления были без потертостей, а из швов не торчал</w:t>
      </w:r>
      <w:r>
        <w:t>и нитки;</w:t>
      </w:r>
    </w:p>
    <w:p w:rsidR="00902271" w:rsidRDefault="00902271" w:rsidP="00902271">
      <w:r>
        <w:t>необходимо снять чехол и изучить состояние материалов под ним: на пластике не должно быть тр</w:t>
      </w:r>
      <w:r>
        <w:t>ещин и прочих мягких недочётов.</w:t>
      </w:r>
    </w:p>
    <w:p w:rsidR="00902271" w:rsidRPr="00902271" w:rsidRDefault="00902271" w:rsidP="00902271">
      <w:pPr>
        <w:rPr>
          <w:b/>
        </w:rPr>
      </w:pPr>
      <w:r w:rsidRPr="00902271">
        <w:rPr>
          <w:b/>
        </w:rPr>
        <w:t>Какие бывают детские кресла?</w:t>
      </w:r>
    </w:p>
    <w:p w:rsidR="00902271" w:rsidRDefault="00902271" w:rsidP="00902271">
      <w:r>
        <w:t>Детские удерживающие устройства должно соответствовать росту и весу ребёнка. По этой причине все</w:t>
      </w:r>
      <w:r>
        <w:t xml:space="preserve"> устройства делятся на 5 групп.</w:t>
      </w:r>
    </w:p>
    <w:p w:rsidR="00902271" w:rsidRDefault="00902271" w:rsidP="00902271">
      <w:r>
        <w:t>Группа 0 предназначена для малышей от рождения до 6 месяцев и рассчитана н</w:t>
      </w:r>
      <w:r>
        <w:t>а рост до 70 см и вес до 10 кг.</w:t>
      </w:r>
    </w:p>
    <w:p w:rsidR="00902271" w:rsidRDefault="00902271" w:rsidP="00902271">
      <w:r>
        <w:t>Группа 0+ используется для детей от рождения до 1 года, рассчитана н</w:t>
      </w:r>
      <w:r>
        <w:t>а рост до 75 см и вес до 13 кг.</w:t>
      </w:r>
    </w:p>
    <w:p w:rsidR="00902271" w:rsidRDefault="00902271" w:rsidP="00902271">
      <w:r>
        <w:t>Группа 1 – от 9 месяцев до 4 ле</w:t>
      </w:r>
      <w:r>
        <w:t>т, рост 75–110 см, вес 9–18 кг.</w:t>
      </w:r>
    </w:p>
    <w:p w:rsidR="00902271" w:rsidRDefault="00902271" w:rsidP="00902271">
      <w:r>
        <w:t>Группа 2 – 3–7 лет</w:t>
      </w:r>
      <w:r>
        <w:t>, рост 95–150 см, вес 15–25 кг.</w:t>
      </w:r>
    </w:p>
    <w:p w:rsidR="00902271" w:rsidRDefault="00902271" w:rsidP="00902271">
      <w:r>
        <w:t>Группа 3 – 6–12 лет,</w:t>
      </w:r>
      <w:r>
        <w:t xml:space="preserve"> рост 130–135 см, вес 22–36 кг.</w:t>
      </w:r>
    </w:p>
    <w:p w:rsidR="00902271" w:rsidRPr="00902271" w:rsidRDefault="00902271" w:rsidP="00902271">
      <w:pPr>
        <w:rPr>
          <w:b/>
        </w:rPr>
      </w:pPr>
      <w:r w:rsidRPr="00902271">
        <w:rPr>
          <w:b/>
        </w:rPr>
        <w:t>Как уст</w:t>
      </w:r>
      <w:r w:rsidRPr="00902271">
        <w:rPr>
          <w:b/>
        </w:rPr>
        <w:t xml:space="preserve">ановить </w:t>
      </w:r>
      <w:proofErr w:type="gramStart"/>
      <w:r w:rsidRPr="00902271">
        <w:rPr>
          <w:b/>
        </w:rPr>
        <w:t>детское</w:t>
      </w:r>
      <w:proofErr w:type="gramEnd"/>
      <w:r w:rsidRPr="00902271">
        <w:rPr>
          <w:b/>
        </w:rPr>
        <w:t xml:space="preserve"> автокресло?</w:t>
      </w:r>
    </w:p>
    <w:p w:rsidR="00902271" w:rsidRDefault="00902271" w:rsidP="00902271">
      <w:r>
        <w:t xml:space="preserve">Устанавливать детское удерживающее устройство нужно на заднем пассажирском сиденье посередине. Если же есть необходимость </w:t>
      </w:r>
      <w:proofErr w:type="gramStart"/>
      <w:r>
        <w:t>разместить его</w:t>
      </w:r>
      <w:proofErr w:type="gramEnd"/>
      <w:r>
        <w:t xml:space="preserve"> на переднем пассажир</w:t>
      </w:r>
      <w:r>
        <w:t>ском, то действует два правила:</w:t>
      </w:r>
    </w:p>
    <w:p w:rsidR="00902271" w:rsidRDefault="00902271" w:rsidP="00902271">
      <w:r>
        <w:t>отключить подушку безопасности;</w:t>
      </w:r>
    </w:p>
    <w:p w:rsidR="00902271" w:rsidRDefault="00902271" w:rsidP="00902271">
      <w:r>
        <w:t>отодвинуть переднее пассажи</w:t>
      </w:r>
      <w:r>
        <w:t>рское кресло максимально назад.</w:t>
      </w:r>
      <w:bookmarkStart w:id="0" w:name="_GoBack"/>
      <w:bookmarkEnd w:id="0"/>
    </w:p>
    <w:p w:rsidR="00902271" w:rsidRDefault="00902271" w:rsidP="00902271">
      <w:r>
        <w:t>Главное помнить, что у ДУУ существует срок годности, а именно 5 лет с момента изготовления, поэтому важно не забыть поменять кресло в нужный момент.</w:t>
      </w:r>
    </w:p>
    <w:p w:rsidR="009830A4" w:rsidRDefault="009830A4" w:rsidP="00B037C4"/>
    <w:sectPr w:rsidR="009830A4" w:rsidSect="0013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C4"/>
    <w:rsid w:val="000115A7"/>
    <w:rsid w:val="000130F8"/>
    <w:rsid w:val="001329EA"/>
    <w:rsid w:val="001473ED"/>
    <w:rsid w:val="001E53B3"/>
    <w:rsid w:val="006B3BB5"/>
    <w:rsid w:val="00701FEA"/>
    <w:rsid w:val="00902271"/>
    <w:rsid w:val="00915600"/>
    <w:rsid w:val="00980E46"/>
    <w:rsid w:val="009830A4"/>
    <w:rsid w:val="00A373F2"/>
    <w:rsid w:val="00B037C4"/>
    <w:rsid w:val="00B50A75"/>
    <w:rsid w:val="00CF6E0D"/>
    <w:rsid w:val="00D00B3E"/>
    <w:rsid w:val="00E80E45"/>
    <w:rsid w:val="00EB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2023-07-21T10:41:00Z</dcterms:created>
  <dcterms:modified xsi:type="dcterms:W3CDTF">2023-07-21T11:10:00Z</dcterms:modified>
</cp:coreProperties>
</file>